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8"/>
      </w:tblGrid>
      <w:tr w:rsidR="00021137">
        <w:trPr>
          <w:trHeight w:val="452"/>
          <w:jc w:val="center"/>
        </w:trPr>
        <w:tc>
          <w:tcPr>
            <w:tcW w:w="725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3B3B3"/>
            <w:vAlign w:val="center"/>
          </w:tcPr>
          <w:p w:rsidR="00316570" w:rsidRPr="00C06BB7" w:rsidRDefault="00021137" w:rsidP="00BA6AE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06BB7">
              <w:rPr>
                <w:rFonts w:ascii="Garamond" w:hAnsi="Garamond"/>
                <w:b/>
                <w:bCs/>
                <w:sz w:val="32"/>
                <w:szCs w:val="32"/>
              </w:rPr>
              <w:t>D</w:t>
            </w:r>
            <w:r w:rsidR="00BA6AE2" w:rsidRPr="00C06BB7">
              <w:rPr>
                <w:rFonts w:ascii="Garamond" w:hAnsi="Garamond"/>
                <w:b/>
                <w:bCs/>
                <w:sz w:val="32"/>
                <w:szCs w:val="32"/>
              </w:rPr>
              <w:t>épartementaux</w:t>
            </w:r>
            <w:r w:rsidRPr="00C06BB7">
              <w:rPr>
                <w:rFonts w:ascii="Garamond" w:hAnsi="Garamond"/>
                <w:b/>
                <w:bCs/>
                <w:sz w:val="32"/>
                <w:szCs w:val="32"/>
              </w:rPr>
              <w:t xml:space="preserve"> été</w:t>
            </w:r>
            <w:r w:rsidR="00316570" w:rsidRPr="00C06BB7">
              <w:rPr>
                <w:rFonts w:ascii="Garamond" w:hAnsi="Garamond"/>
                <w:b/>
                <w:bCs/>
                <w:sz w:val="32"/>
                <w:szCs w:val="32"/>
              </w:rPr>
              <w:t xml:space="preserve"> Juniors, Seniors et Maitres              Finales départem</w:t>
            </w:r>
            <w:r w:rsidR="00BA6AE2" w:rsidRPr="00C06BB7">
              <w:rPr>
                <w:rFonts w:ascii="Garamond" w:hAnsi="Garamond"/>
                <w:b/>
                <w:bCs/>
                <w:sz w:val="32"/>
                <w:szCs w:val="32"/>
              </w:rPr>
              <w:t>e</w:t>
            </w:r>
            <w:r w:rsidR="00316570" w:rsidRPr="00C06BB7">
              <w:rPr>
                <w:rFonts w:ascii="Garamond" w:hAnsi="Garamond"/>
                <w:b/>
                <w:bCs/>
                <w:sz w:val="32"/>
                <w:szCs w:val="32"/>
              </w:rPr>
              <w:t>ntales Avenirs et Jeunes.</w:t>
            </w:r>
          </w:p>
        </w:tc>
      </w:tr>
    </w:tbl>
    <w:tbl>
      <w:tblPr>
        <w:tblpPr w:leftFromText="141" w:rightFromText="141" w:vertAnchor="text" w:horzAnchor="page" w:tblpX="8287" w:tblpY="-1053"/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16"/>
        <w:gridCol w:w="1843"/>
        <w:gridCol w:w="2983"/>
      </w:tblGrid>
      <w:tr w:rsidR="00D749BA" w:rsidTr="00D749BA">
        <w:trPr>
          <w:trHeight w:val="442"/>
        </w:trPr>
        <w:tc>
          <w:tcPr>
            <w:tcW w:w="12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749BA" w:rsidRPr="007C2B1E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</w:p>
        </w:tc>
        <w:tc>
          <w:tcPr>
            <w:tcW w:w="704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749BA" w:rsidRPr="007C2B1E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7C2B1E">
              <w:rPr>
                <w:rFonts w:ascii="Garamond" w:hAnsi="Garamond"/>
                <w:b/>
                <w:bCs/>
                <w:sz w:val="40"/>
                <w:szCs w:val="40"/>
              </w:rPr>
              <w:t>P</w:t>
            </w:r>
            <w:r>
              <w:rPr>
                <w:rFonts w:ascii="Garamond" w:hAnsi="Garamond"/>
                <w:b/>
                <w:bCs/>
                <w:sz w:val="40"/>
                <w:szCs w:val="40"/>
              </w:rPr>
              <w:t>rogramme</w:t>
            </w:r>
          </w:p>
        </w:tc>
      </w:tr>
      <w:tr w:rsidR="00D749BA" w:rsidTr="00D749BA">
        <w:trPr>
          <w:trHeight w:val="271"/>
        </w:trPr>
        <w:tc>
          <w:tcPr>
            <w:tcW w:w="1275" w:type="dxa"/>
            <w:tcBorders>
              <w:left w:val="thickThinLargeGap" w:sz="24" w:space="0" w:color="auto"/>
            </w:tcBorders>
            <w:vAlign w:val="center"/>
          </w:tcPr>
          <w:p w:rsidR="00D749BA" w:rsidRPr="00CF24C3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  <w:vAlign w:val="center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Samedi</w:t>
            </w:r>
          </w:p>
        </w:tc>
        <w:tc>
          <w:tcPr>
            <w:tcW w:w="1843" w:type="dxa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</w:p>
        </w:tc>
        <w:tc>
          <w:tcPr>
            <w:tcW w:w="2983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</w:p>
        </w:tc>
      </w:tr>
      <w:tr w:rsidR="00D749BA" w:rsidTr="00D749BA">
        <w:trPr>
          <w:trHeight w:val="271"/>
        </w:trPr>
        <w:tc>
          <w:tcPr>
            <w:tcW w:w="1275" w:type="dxa"/>
            <w:tcBorders>
              <w:left w:val="thickThinLargeGap" w:sz="24" w:space="0" w:color="auto"/>
            </w:tcBorders>
            <w:vAlign w:val="center"/>
          </w:tcPr>
          <w:p w:rsidR="00D749BA" w:rsidRPr="00CF24C3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Ouverture des portes</w:t>
            </w:r>
          </w:p>
        </w:tc>
        <w:tc>
          <w:tcPr>
            <w:tcW w:w="2216" w:type="dxa"/>
            <w:vAlign w:val="center"/>
          </w:tcPr>
          <w:p w:rsidR="00D749BA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13h30</w:t>
            </w:r>
          </w:p>
        </w:tc>
        <w:tc>
          <w:tcPr>
            <w:tcW w:w="1843" w:type="dxa"/>
          </w:tcPr>
          <w:p w:rsidR="00D749BA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8h30</w:t>
            </w:r>
          </w:p>
        </w:tc>
        <w:tc>
          <w:tcPr>
            <w:tcW w:w="2983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749BA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13h30</w:t>
            </w:r>
          </w:p>
        </w:tc>
      </w:tr>
      <w:tr w:rsidR="00D749BA" w:rsidTr="00D749BA">
        <w:trPr>
          <w:trHeight w:val="425"/>
        </w:trPr>
        <w:tc>
          <w:tcPr>
            <w:tcW w:w="1275" w:type="dxa"/>
            <w:tcBorders>
              <w:left w:val="thickThinLargeGap" w:sz="24" w:space="0" w:color="auto"/>
            </w:tcBorders>
            <w:vAlign w:val="center"/>
          </w:tcPr>
          <w:p w:rsidR="00D749BA" w:rsidRPr="00CF24C3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F24C3">
              <w:rPr>
                <w:rFonts w:ascii="Garamond" w:hAnsi="Garamond"/>
                <w:b/>
                <w:bCs/>
                <w:sz w:val="16"/>
                <w:szCs w:val="16"/>
              </w:rPr>
              <w:t>Début des épreuves</w:t>
            </w:r>
          </w:p>
        </w:tc>
        <w:tc>
          <w:tcPr>
            <w:tcW w:w="2216" w:type="dxa"/>
            <w:vAlign w:val="center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14h30</w:t>
            </w:r>
          </w:p>
        </w:tc>
        <w:tc>
          <w:tcPr>
            <w:tcW w:w="1843" w:type="dxa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6117E">
              <w:rPr>
                <w:rFonts w:ascii="Garamond" w:hAnsi="Garamond"/>
              </w:rPr>
              <w:t>9</w:t>
            </w:r>
            <w:r>
              <w:rPr>
                <w:rFonts w:ascii="Garamond" w:hAnsi="Garamond"/>
              </w:rPr>
              <w:t>h30</w:t>
            </w:r>
          </w:p>
        </w:tc>
        <w:tc>
          <w:tcPr>
            <w:tcW w:w="2983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D749BA" w:rsidRPr="0046117E" w:rsidRDefault="00D749BA" w:rsidP="00D749B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6117E">
              <w:rPr>
                <w:rFonts w:ascii="Garamond" w:hAnsi="Garamond"/>
              </w:rPr>
              <w:t>14</w:t>
            </w:r>
            <w:r>
              <w:rPr>
                <w:rFonts w:ascii="Garamond" w:hAnsi="Garamond"/>
              </w:rPr>
              <w:t>h30</w:t>
            </w:r>
          </w:p>
        </w:tc>
      </w:tr>
      <w:tr w:rsidR="00D749BA" w:rsidTr="00D749BA">
        <w:trPr>
          <w:trHeight w:val="4753"/>
        </w:trPr>
        <w:tc>
          <w:tcPr>
            <w:tcW w:w="1275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D749BA" w:rsidRPr="00CF24C3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F24C3">
              <w:rPr>
                <w:rFonts w:ascii="Garamond" w:hAnsi="Garamond"/>
                <w:b/>
                <w:bCs/>
                <w:sz w:val="16"/>
                <w:szCs w:val="16"/>
              </w:rPr>
              <w:t>Épreuves</w:t>
            </w:r>
          </w:p>
          <w:p w:rsidR="00D749BA" w:rsidRPr="00CF24C3" w:rsidRDefault="00D749BA" w:rsidP="00D749B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F24C3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F24C3">
              <w:rPr>
                <w:rFonts w:ascii="Garamond" w:hAnsi="Garamond"/>
                <w:b/>
                <w:bCs/>
                <w:sz w:val="16"/>
                <w:szCs w:val="16"/>
              </w:rPr>
              <w:sym w:font="Wingdings 2" w:char="F045"/>
            </w:r>
          </w:p>
        </w:tc>
        <w:tc>
          <w:tcPr>
            <w:tcW w:w="2216" w:type="dxa"/>
            <w:tcBorders>
              <w:bottom w:val="thickThinLargeGap" w:sz="24" w:space="0" w:color="auto"/>
            </w:tcBorders>
          </w:tcPr>
          <w:p w:rsidR="00D749BA" w:rsidRDefault="00D749BA" w:rsidP="00D749BA">
            <w:pPr>
              <w:spacing w:line="276" w:lineRule="auto"/>
              <w:rPr>
                <w:rFonts w:ascii="Garamond" w:hAnsi="Garamond"/>
              </w:rPr>
            </w:pP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Séries Handisport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 xml:space="preserve">50 Papillon (série) 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100 Dos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200 Nage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800 Nage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Nage Libre (série)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100 Brasse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200 Papillon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200 4 Nages</w:t>
            </w:r>
          </w:p>
          <w:p w:rsidR="00D749BA" w:rsidRPr="00AC6F84" w:rsidRDefault="00D749BA" w:rsidP="00D749BA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lang w:eastAsia="zh-CN"/>
              </w:rPr>
            </w:pPr>
            <w:r w:rsidRPr="00AC6F84">
              <w:rPr>
                <w:rFonts w:ascii="Garamond" w:hAnsi="Garamond"/>
              </w:rPr>
              <w:t>4 X 200 Nage Libre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</w:tcPr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1500 Nage Libre</w:t>
            </w:r>
          </w:p>
          <w:p w:rsidR="00D749BA" w:rsidRPr="00AB25B7" w:rsidRDefault="00D749BA" w:rsidP="00D749BA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color w:val="FF0000"/>
                <w:lang w:eastAsia="zh-CN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400 N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>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Brasse (série)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100 Nage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200 Dos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400 4 Nages</w:t>
            </w:r>
          </w:p>
          <w:p w:rsidR="00D749BA" w:rsidRPr="00AB25B7" w:rsidRDefault="00D749BA" w:rsidP="00D749BA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color w:val="FF0000"/>
                <w:lang w:eastAsia="zh-CN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100 D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>os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200 Brasse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100 Papillon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Dos (série)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400 Nage Libre</w:t>
            </w:r>
          </w:p>
          <w:p w:rsidR="00D749BA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100 P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>apillon</w:t>
            </w:r>
            <w:r w:rsidRPr="00AC6F84">
              <w:rPr>
                <w:rFonts w:ascii="Garamond" w:hAnsi="Garamond"/>
              </w:rPr>
              <w:t xml:space="preserve"> 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4 X 100 4 Nages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983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  <w:color w:val="0070C0"/>
              </w:rPr>
            </w:pPr>
            <w:r w:rsidRPr="00AC6F84">
              <w:rPr>
                <w:rFonts w:ascii="Garamond" w:hAnsi="Garamond"/>
                <w:color w:val="0070C0"/>
              </w:rPr>
              <w:t>50 Nage Libre</w:t>
            </w:r>
          </w:p>
          <w:p w:rsidR="00D749BA" w:rsidRPr="00AB25B7" w:rsidRDefault="00D749BA" w:rsidP="00D749BA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color w:val="FF0000"/>
                <w:lang w:eastAsia="zh-CN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100 B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>rasse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Brasse finales A et B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Nage Libre finales A et B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  <w:color w:val="0070C0"/>
              </w:rPr>
            </w:pPr>
            <w:r w:rsidRPr="00AC6F84">
              <w:rPr>
                <w:rFonts w:ascii="Garamond" w:hAnsi="Garamond"/>
                <w:color w:val="0070C0"/>
              </w:rPr>
              <w:t>100 4 nages</w:t>
            </w:r>
          </w:p>
          <w:p w:rsidR="00D749BA" w:rsidRPr="00AB25B7" w:rsidRDefault="00D749BA" w:rsidP="00D749BA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color w:val="FF0000"/>
                <w:lang w:eastAsia="zh-CN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100 N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>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100 4 Nages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Dos finales A et B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50 Papillon  finales A et B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  <w:color w:val="0070C0"/>
              </w:rPr>
            </w:pPr>
            <w:r w:rsidRPr="00AC6F84">
              <w:rPr>
                <w:rFonts w:ascii="Garamond" w:hAnsi="Garamond"/>
                <w:color w:val="0070C0"/>
              </w:rPr>
              <w:t>200 Nage Libre</w:t>
            </w:r>
          </w:p>
          <w:p w:rsidR="00D749BA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B25B7">
              <w:rPr>
                <w:rFonts w:ascii="Garamond" w:eastAsia="SimSun" w:hAnsi="Garamond" w:cs="ComicSansMS"/>
                <w:color w:val="FF0000"/>
                <w:lang w:eastAsia="zh-CN"/>
              </w:rPr>
              <w:t>200 4</w:t>
            </w:r>
            <w:r>
              <w:rPr>
                <w:rFonts w:ascii="Garamond" w:eastAsia="SimSun" w:hAnsi="Garamond" w:cs="ComicSansMS"/>
                <w:color w:val="FF0000"/>
                <w:lang w:eastAsia="zh-CN"/>
              </w:rPr>
              <w:t xml:space="preserve"> nages</w:t>
            </w:r>
            <w:r w:rsidRPr="00AC6F84">
              <w:rPr>
                <w:rFonts w:ascii="Garamond" w:hAnsi="Garamond"/>
              </w:rPr>
              <w:t xml:space="preserve"> 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hAnsi="Garamond"/>
              </w:rPr>
            </w:pPr>
            <w:r w:rsidRPr="00AC6F84">
              <w:rPr>
                <w:rFonts w:ascii="Garamond" w:hAnsi="Garamond"/>
              </w:rPr>
              <w:t>4 X 100 Nage Libre</w:t>
            </w:r>
          </w:p>
          <w:p w:rsidR="00D749BA" w:rsidRPr="00AC6F84" w:rsidRDefault="00D749BA" w:rsidP="00D749BA">
            <w:pPr>
              <w:spacing w:line="276" w:lineRule="auto"/>
              <w:rPr>
                <w:rFonts w:ascii="Garamond" w:eastAsia="SimSun" w:hAnsi="Garamond" w:cs="ComicSansMS"/>
                <w:bCs/>
                <w:lang w:eastAsia="zh-CN"/>
              </w:rPr>
            </w:pPr>
          </w:p>
        </w:tc>
      </w:tr>
    </w:tbl>
    <w:p w:rsidR="004A3A8C" w:rsidRPr="004A3A8C" w:rsidRDefault="004A3A8C" w:rsidP="004A3A8C">
      <w:pPr>
        <w:rPr>
          <w:vanish/>
        </w:rPr>
      </w:pPr>
    </w:p>
    <w:p w:rsidR="00F50612" w:rsidRDefault="00F50612" w:rsidP="007A3DA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604"/>
        <w:gridCol w:w="3038"/>
      </w:tblGrid>
      <w:tr w:rsidR="007A3DAD" w:rsidTr="004A3A8C">
        <w:trPr>
          <w:trHeight w:val="579"/>
          <w:jc w:val="center"/>
        </w:trPr>
        <w:tc>
          <w:tcPr>
            <w:tcW w:w="1844" w:type="dxa"/>
            <w:shd w:val="clear" w:color="auto" w:fill="auto"/>
          </w:tcPr>
          <w:p w:rsidR="007A3DAD" w:rsidRDefault="007A3DAD" w:rsidP="004A3A8C">
            <w:pPr>
              <w:jc w:val="center"/>
            </w:pPr>
            <w:r>
              <w:t>Date :</w:t>
            </w:r>
          </w:p>
          <w:p w:rsidR="007A3DAD" w:rsidRPr="004A3A8C" w:rsidRDefault="00BF695C" w:rsidP="004A3A8C">
            <w:pPr>
              <w:jc w:val="center"/>
              <w:rPr>
                <w:b/>
              </w:rPr>
            </w:pPr>
            <w:r w:rsidRPr="004A3A8C">
              <w:rPr>
                <w:b/>
              </w:rPr>
              <w:t>2</w:t>
            </w:r>
            <w:r w:rsidR="00CF24C3">
              <w:rPr>
                <w:b/>
              </w:rPr>
              <w:t>2 et 23</w:t>
            </w:r>
            <w:r w:rsidR="0005224C" w:rsidRPr="004A3A8C">
              <w:rPr>
                <w:b/>
              </w:rPr>
              <w:t xml:space="preserve"> </w:t>
            </w:r>
            <w:r w:rsidR="00FB5496" w:rsidRPr="004A3A8C">
              <w:rPr>
                <w:b/>
              </w:rPr>
              <w:t>juin</w:t>
            </w:r>
            <w:r w:rsidR="00BB565A" w:rsidRPr="004A3A8C">
              <w:rPr>
                <w:b/>
              </w:rPr>
              <w:t xml:space="preserve"> 201</w:t>
            </w:r>
            <w:r w:rsidRPr="004A3A8C">
              <w:rPr>
                <w:b/>
              </w:rPr>
              <w:t>9</w:t>
            </w:r>
          </w:p>
        </w:tc>
        <w:tc>
          <w:tcPr>
            <w:tcW w:w="2604" w:type="dxa"/>
            <w:shd w:val="clear" w:color="auto" w:fill="auto"/>
          </w:tcPr>
          <w:p w:rsidR="007A3DAD" w:rsidRDefault="007A3DAD" w:rsidP="004A3A8C">
            <w:pPr>
              <w:jc w:val="center"/>
            </w:pPr>
            <w:r>
              <w:t>Lieu :</w:t>
            </w:r>
          </w:p>
          <w:p w:rsidR="007A3DAD" w:rsidRPr="004A3A8C" w:rsidRDefault="00CF24C3" w:rsidP="004A3A8C">
            <w:pPr>
              <w:jc w:val="center"/>
              <w:rPr>
                <w:b/>
              </w:rPr>
            </w:pPr>
            <w:r>
              <w:rPr>
                <w:b/>
              </w:rPr>
              <w:t>SAINT LAURENT</w:t>
            </w:r>
          </w:p>
        </w:tc>
        <w:tc>
          <w:tcPr>
            <w:tcW w:w="3038" w:type="dxa"/>
            <w:shd w:val="clear" w:color="auto" w:fill="auto"/>
          </w:tcPr>
          <w:p w:rsidR="007A3DAD" w:rsidRDefault="007A3DAD" w:rsidP="004A3A8C">
            <w:pPr>
              <w:jc w:val="center"/>
            </w:pPr>
            <w:r>
              <w:t xml:space="preserve"> Nombre de lignes d’eau : </w:t>
            </w:r>
          </w:p>
          <w:p w:rsidR="007A3DAD" w:rsidRDefault="00CF24C3" w:rsidP="004A3A8C">
            <w:pPr>
              <w:jc w:val="center"/>
            </w:pPr>
            <w:r>
              <w:t>5</w:t>
            </w:r>
          </w:p>
        </w:tc>
      </w:tr>
      <w:tr w:rsidR="007A3DAD" w:rsidTr="004A3A8C">
        <w:trPr>
          <w:jc w:val="center"/>
        </w:trPr>
        <w:tc>
          <w:tcPr>
            <w:tcW w:w="7486" w:type="dxa"/>
            <w:gridSpan w:val="3"/>
            <w:shd w:val="clear" w:color="auto" w:fill="auto"/>
          </w:tcPr>
          <w:p w:rsidR="007A3DAD" w:rsidRDefault="008850AE" w:rsidP="004A3A8C">
            <w:pPr>
              <w:jc w:val="center"/>
            </w:pPr>
            <w:r>
              <w:t xml:space="preserve">Engagements sur Extranat avant le </w:t>
            </w:r>
            <w:r w:rsidR="00CF24C3">
              <w:t>20</w:t>
            </w:r>
            <w:r w:rsidR="00A2025A">
              <w:t xml:space="preserve"> </w:t>
            </w:r>
            <w:r w:rsidR="00FB5496">
              <w:t>juin</w:t>
            </w:r>
          </w:p>
        </w:tc>
      </w:tr>
    </w:tbl>
    <w:p w:rsidR="008850AE" w:rsidRPr="00BB565A" w:rsidRDefault="00CC3B88" w:rsidP="00E83C70">
      <w:r>
        <w:rPr>
          <w:rFonts w:ascii="Garamond" w:hAnsi="Garamond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50165</wp:posOffset>
                </wp:positionV>
                <wp:extent cx="4855845" cy="6705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5845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F4" w:rsidRDefault="00CC3B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06290" cy="3303905"/>
                                  <wp:effectExtent l="0" t="0" r="0" b="0"/>
                                  <wp:docPr id="2" name="Image 2" descr="logo comité départemental 41 fondu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comité départemental 41 fondu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6290" cy="330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3.15pt;margin-top:3.95pt;width:382.35pt;height:5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/25pgIAAKMFAAAOAAAAZHJzL2Uyb0RvYy54bWysVG1vmzAQ/j5p/8Hyd8rLDAFUUq0hTJO6&#13;&#10;F6ndD3DABGtgM9sJ6ab9951Nk6atJk3b+IBs3/nunnse3+XVYejRninNpShweBFgxEQtGy62Bf5y&#13;&#10;V3kpRtpQ0dBeClbge6bx1fL1q8tpzFkkO9k3TCEIInQ+jQXujBlz39d1xwaqL+TIBBhbqQZqYKu2&#13;&#10;fqPoBNGH3o+CIPEnqZpRyZppDaflbMRLF79tWW0+ta1mBvUFhtqM+yv339i/v7yk+VbRseP1Qxn0&#13;&#10;L6oYKBeQ9BSqpIaineIvQg28VlLL1lzUcvBl2/KaOQyAJgyeobnt6MgcFmiOHk9t0v8vbP1x/1kh&#13;&#10;3gB3GAk6AEV37GDQtTyg1HZnGnUOTrcjuJkDHFtPi1SPN7L+qsHFP/OZL2jrvZk+yAbi0Z2R7sah&#13;&#10;VYO9CagRhAE67k8U2Jw1HJI0jlMSY1SDLVkEcRI4knyaH6+PSpt3TA7ILgqsgGMXnu5vtLHl0Pzo&#13;&#10;YrMJWfG+dzz34skBOM4nkByuWpstw9H2IwuydbpOiUeiZO2RoCy9t9WKeEkVLuLyTblaleFPmzck&#13;&#10;ecebhgmb5iihkPwZRQ9insk/iUjLnjc2nC1Jq+1m1Su0pyDhyn2WFyj+zM1/WoYzA5ZnkMKIBNdR&#13;&#10;5lVJuvBIRWIvWwSpF4TZdZYEJCNl9RTSDRfs3yGhqcBZHMWzbH6LLXDfS2w0H7iBIdHzocDpyYnm&#13;&#10;HaPNWjSOWkN5P6/PWmHLf2wFdOxItFOsFeksV3PYHCCKlfFGNvegXSVBWSBQmGyw6KT6jtEEU6LA&#13;&#10;+tuOKoZR/17AM8xCQuxYcRsSLyLYqHPL5txCRQ2hCmwwmpcrM4+i3aj4toNMx6f1Ft5MxZ2aH6sC&#13;&#10;KHYDk8CBephadtSc753X42xd/gIAAP//AwBQSwMEFAAGAAgAAAAhAIWd+JrjAAAAEAEAAA8AAABk&#13;&#10;cnMvZG93bnJldi54bWxMj0FPwzAMhe9I/IfISNxY2g2Vrms6TZRdOCAx0M5p47XdGqdqsq38e7wT&#13;&#10;XCxbz/78Xr6ebC8uOPrOkYJ4FoFAqp3pqFHw/bV9SkH4oMno3hEq+EEP6+L+LteZcVf6xMsuNIIh&#13;&#10;5DOtoA1hyKT0dYtW+5kbkFg7uNHqwOPYSDPqK8NtL+dRlEirO+IPrR7wtcX6tDtbBS/ptjRzwtM7&#13;&#10;lvVbtfmw+/3RKvX4MJUrLpsViIBT+LuAWwb2DwUbq9yZjBe9gvQ5WfAqE5cgbnoSx5yw4i5KFkuQ&#13;&#10;RS7/Byl+AQAA//8DAFBLAQItABQABgAIAAAAIQC2gziS/gAAAOEBAAATAAAAAAAAAAAAAAAAAAAA&#13;&#10;AABbQ29udGVudF9UeXBlc10ueG1sUEsBAi0AFAAGAAgAAAAhADj9If/WAAAAlAEAAAsAAAAAAAAA&#13;&#10;AAAAAAAALwEAAF9yZWxzLy5yZWxzUEsBAi0AFAAGAAgAAAAhAMMT/bmmAgAAowUAAA4AAAAAAAAA&#13;&#10;AAAAAAAALgIAAGRycy9lMm9Eb2MueG1sUEsBAi0AFAAGAAgAAAAhAIWd+JrjAAAAEAEAAA8AAAAA&#13;&#10;AAAAAAAAAAAAAAUAAGRycy9kb3ducmV2LnhtbFBLBQYAAAAABAAEAPMAAAAQBgAAAAA=&#13;&#10;" filled="f" stroked="f">
                <v:path arrowok="t"/>
                <v:textbox style="mso-fit-shape-to-text:t">
                  <w:txbxContent>
                    <w:p w:rsidR="002614F4" w:rsidRDefault="00CC3B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06290" cy="3303905"/>
                            <wp:effectExtent l="0" t="0" r="0" b="0"/>
                            <wp:docPr id="2" name="Image 2" descr="logo comité départemental 41 fondu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comité départemental 41 fondu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6290" cy="330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6C35" w:rsidRPr="00A60C58" w:rsidRDefault="008850AE" w:rsidP="00CF24C3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u w:val="single"/>
        </w:rPr>
      </w:pPr>
      <w:r w:rsidRPr="00252D12">
        <w:rPr>
          <w:rFonts w:ascii="Garamond" w:hAnsi="Garamond"/>
          <w:b/>
          <w:u w:val="single"/>
        </w:rPr>
        <w:t>Règlement</w:t>
      </w:r>
      <w:r>
        <w:rPr>
          <w:rFonts w:ascii="Garamond" w:hAnsi="Garamond"/>
          <w:b/>
          <w:u w:val="single"/>
        </w:rPr>
        <w:t> </w:t>
      </w:r>
    </w:p>
    <w:p w:rsidR="00310B86" w:rsidRPr="00310B86" w:rsidRDefault="00310B86" w:rsidP="00CF24C3">
      <w:pPr>
        <w:rPr>
          <w:rFonts w:ascii="Garamond" w:hAnsi="Garamond"/>
          <w:b/>
          <w:i/>
          <w:sz w:val="22"/>
          <w:szCs w:val="22"/>
        </w:rPr>
      </w:pPr>
      <w:r w:rsidRPr="00310B86">
        <w:rPr>
          <w:rFonts w:ascii="Garamond" w:hAnsi="Garamond"/>
          <w:b/>
          <w:i/>
          <w:sz w:val="22"/>
          <w:szCs w:val="22"/>
        </w:rPr>
        <w:t>Départementaux Juniors, Seniors :</w:t>
      </w:r>
    </w:p>
    <w:p w:rsidR="00021137" w:rsidRDefault="00021137" w:rsidP="00021137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 w:rsidRPr="002C7734">
        <w:rPr>
          <w:rFonts w:ascii="Garamond" w:eastAsia="SimSun" w:hAnsi="Garamond" w:cs="ComicSansMS"/>
          <w:sz w:val="22"/>
          <w:szCs w:val="22"/>
          <w:lang w:eastAsia="zh-CN"/>
        </w:rPr>
        <w:t>Il n’y a pas de limites du nombre d’engagements</w:t>
      </w:r>
      <w:r w:rsidR="00BA30F1">
        <w:rPr>
          <w:rFonts w:ascii="Garamond" w:eastAsia="SimSun" w:hAnsi="Garamond" w:cs="ComicSansMS"/>
          <w:sz w:val="22"/>
          <w:szCs w:val="22"/>
          <w:lang w:eastAsia="zh-CN"/>
        </w:rPr>
        <w:t>.</w:t>
      </w:r>
    </w:p>
    <w:p w:rsidR="00122FC5" w:rsidRDefault="002A09DE" w:rsidP="007C3FC2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 w:rsidRPr="00A9011A">
        <w:rPr>
          <w:rFonts w:ascii="Garamond" w:eastAsia="SimSun" w:hAnsi="Garamond" w:cs="ComicSansMS"/>
          <w:sz w:val="22"/>
          <w:szCs w:val="22"/>
          <w:lang w:eastAsia="zh-CN"/>
        </w:rPr>
        <w:t>Les 3 premiers de chaque épreuve seront récompensés.</w:t>
      </w:r>
    </w:p>
    <w:p w:rsidR="00473D56" w:rsidRPr="00310B86" w:rsidRDefault="00473D56" w:rsidP="006818FE">
      <w:pPr>
        <w:rPr>
          <w:rFonts w:ascii="Garamond" w:hAnsi="Garamond"/>
          <w:b/>
          <w:i/>
          <w:sz w:val="22"/>
          <w:szCs w:val="22"/>
        </w:rPr>
      </w:pPr>
      <w:r w:rsidRPr="00310B86">
        <w:rPr>
          <w:rFonts w:ascii="Garamond" w:hAnsi="Garamond"/>
          <w:b/>
          <w:i/>
          <w:sz w:val="22"/>
          <w:szCs w:val="22"/>
        </w:rPr>
        <w:t xml:space="preserve">Départementaux </w:t>
      </w:r>
      <w:r>
        <w:rPr>
          <w:rFonts w:ascii="Garamond" w:hAnsi="Garamond"/>
          <w:b/>
          <w:i/>
          <w:sz w:val="22"/>
          <w:szCs w:val="22"/>
        </w:rPr>
        <w:t>Maitres</w:t>
      </w:r>
      <w:r w:rsidRPr="00310B86">
        <w:rPr>
          <w:rFonts w:ascii="Garamond" w:hAnsi="Garamond"/>
          <w:b/>
          <w:i/>
          <w:sz w:val="22"/>
          <w:szCs w:val="22"/>
        </w:rPr>
        <w:t> :</w:t>
      </w:r>
    </w:p>
    <w:p w:rsidR="00BA30F1" w:rsidRDefault="00BA30F1" w:rsidP="006818FE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 w:rsidRPr="002C7734">
        <w:rPr>
          <w:rFonts w:ascii="Garamond" w:eastAsia="SimSun" w:hAnsi="Garamond" w:cs="ComicSansMS"/>
          <w:sz w:val="22"/>
          <w:szCs w:val="22"/>
          <w:lang w:eastAsia="zh-CN"/>
        </w:rPr>
        <w:t>Il n’y a pas de limites du nombre d’engagements</w:t>
      </w:r>
      <w:r>
        <w:rPr>
          <w:rFonts w:ascii="Garamond" w:eastAsia="SimSun" w:hAnsi="Garamond" w:cs="ComicSansMS"/>
          <w:sz w:val="22"/>
          <w:szCs w:val="22"/>
          <w:lang w:eastAsia="zh-CN"/>
        </w:rPr>
        <w:t>.</w:t>
      </w:r>
    </w:p>
    <w:p w:rsidR="00310B86" w:rsidRPr="00A9011A" w:rsidRDefault="00310B86" w:rsidP="006818FE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 w:rsidRPr="00A9011A">
        <w:rPr>
          <w:rFonts w:ascii="Garamond" w:eastAsia="SimSun" w:hAnsi="Garamond" w:cs="ComicSansMS"/>
          <w:sz w:val="22"/>
          <w:szCs w:val="22"/>
          <w:lang w:eastAsia="zh-CN"/>
        </w:rPr>
        <w:t>L</w:t>
      </w:r>
      <w:r>
        <w:rPr>
          <w:rFonts w:ascii="Garamond" w:eastAsia="SimSun" w:hAnsi="Garamond" w:cs="ComicSansMS"/>
          <w:sz w:val="22"/>
          <w:szCs w:val="22"/>
          <w:lang w:eastAsia="zh-CN"/>
        </w:rPr>
        <w:t>a meilleure performance femme et homme à la table de cotation maitres sera récompensée par épreuve</w:t>
      </w:r>
      <w:r w:rsidR="00122FC5">
        <w:rPr>
          <w:rFonts w:ascii="Garamond" w:eastAsia="SimSun" w:hAnsi="Garamond" w:cs="ComicSansMS"/>
          <w:sz w:val="22"/>
          <w:szCs w:val="22"/>
          <w:lang w:eastAsia="zh-CN"/>
        </w:rPr>
        <w:t>.</w:t>
      </w:r>
    </w:p>
    <w:p w:rsidR="00CB0E08" w:rsidRPr="007C3FC2" w:rsidRDefault="007C3FC2" w:rsidP="007C3FC2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Finale Trophée Avenirs </w:t>
      </w:r>
      <w:r w:rsidRPr="00310B86">
        <w:rPr>
          <w:rFonts w:ascii="Garamond" w:hAnsi="Garamond"/>
          <w:b/>
          <w:i/>
          <w:sz w:val="22"/>
          <w:szCs w:val="22"/>
        </w:rPr>
        <w:t>:</w:t>
      </w:r>
    </w:p>
    <w:p w:rsidR="00AD5A2A" w:rsidRPr="00252D12" w:rsidRDefault="00AD5A2A" w:rsidP="006818F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Compétition réservée aux nageurs non qualifiés aux finales supérieure</w:t>
      </w:r>
      <w:r w:rsidR="00461892">
        <w:rPr>
          <w:rFonts w:ascii="Garamond" w:hAnsi="Garamond"/>
        </w:rPr>
        <w:t>s</w:t>
      </w:r>
      <w:r>
        <w:rPr>
          <w:rFonts w:ascii="Garamond" w:hAnsi="Garamond"/>
        </w:rPr>
        <w:t>.</w:t>
      </w:r>
    </w:p>
    <w:p w:rsidR="00AD5A2A" w:rsidRDefault="00AD5A2A" w:rsidP="006818FE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 w:rsidRPr="00A9011A">
        <w:rPr>
          <w:rFonts w:ascii="Garamond" w:eastAsia="SimSun" w:hAnsi="Garamond" w:cs="ComicSansMS"/>
          <w:sz w:val="22"/>
          <w:szCs w:val="22"/>
          <w:lang w:eastAsia="zh-CN"/>
        </w:rPr>
        <w:t xml:space="preserve">Les 3 premiers </w:t>
      </w:r>
      <w:r>
        <w:rPr>
          <w:rFonts w:ascii="Garamond" w:eastAsia="SimSun" w:hAnsi="Garamond" w:cs="ComicSansMS"/>
          <w:sz w:val="22"/>
          <w:szCs w:val="22"/>
          <w:lang w:eastAsia="zh-CN"/>
        </w:rPr>
        <w:t xml:space="preserve">au classement cumulé </w:t>
      </w:r>
      <w:r w:rsidRPr="00A9011A">
        <w:rPr>
          <w:rFonts w:ascii="Garamond" w:eastAsia="SimSun" w:hAnsi="Garamond" w:cs="ComicSansMS"/>
          <w:sz w:val="22"/>
          <w:szCs w:val="22"/>
          <w:lang w:eastAsia="zh-CN"/>
        </w:rPr>
        <w:t>seront récompensés.</w:t>
      </w:r>
    </w:p>
    <w:p w:rsidR="00490F56" w:rsidRPr="007C3FC2" w:rsidRDefault="00490F56" w:rsidP="006818FE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Finale Trophée Jeunes </w:t>
      </w:r>
      <w:r w:rsidRPr="00310B86">
        <w:rPr>
          <w:rFonts w:ascii="Garamond" w:hAnsi="Garamond"/>
          <w:b/>
          <w:i/>
          <w:sz w:val="22"/>
          <w:szCs w:val="22"/>
        </w:rPr>
        <w:t>:</w:t>
      </w:r>
    </w:p>
    <w:p w:rsidR="00490F56" w:rsidRDefault="00490F56" w:rsidP="006818FE">
      <w:pPr>
        <w:spacing w:line="276" w:lineRule="auto"/>
        <w:jc w:val="both"/>
        <w:rPr>
          <w:rFonts w:ascii="Garamond" w:hAnsi="Garamond"/>
        </w:rPr>
      </w:pPr>
      <w:r w:rsidRPr="00252D12">
        <w:rPr>
          <w:rFonts w:ascii="Garamond" w:hAnsi="Garamond"/>
        </w:rPr>
        <w:t xml:space="preserve">Chaque nageur peut participer </w:t>
      </w:r>
      <w:r w:rsidR="006B6031">
        <w:rPr>
          <w:rFonts w:ascii="Garamond" w:hAnsi="Garamond"/>
        </w:rPr>
        <w:t>aux</w:t>
      </w:r>
      <w:r>
        <w:rPr>
          <w:rFonts w:ascii="Garamond" w:hAnsi="Garamond"/>
        </w:rPr>
        <w:t xml:space="preserve"> </w:t>
      </w:r>
      <w:r w:rsidR="006B6031">
        <w:rPr>
          <w:rFonts w:ascii="Garamond" w:hAnsi="Garamond"/>
        </w:rPr>
        <w:t>4 épreuves.</w:t>
      </w:r>
    </w:p>
    <w:p w:rsidR="00490F56" w:rsidRPr="00252D12" w:rsidRDefault="00490F56" w:rsidP="006818F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Compétition réservée aux nageurs non qualifiés </w:t>
      </w:r>
      <w:r w:rsidR="006B6031">
        <w:rPr>
          <w:rFonts w:ascii="Garamond" w:hAnsi="Garamond"/>
        </w:rPr>
        <w:t xml:space="preserve">aux </w:t>
      </w:r>
      <w:r>
        <w:rPr>
          <w:rFonts w:ascii="Garamond" w:hAnsi="Garamond"/>
        </w:rPr>
        <w:t xml:space="preserve">finales </w:t>
      </w:r>
      <w:r w:rsidR="006B6031">
        <w:rPr>
          <w:rFonts w:ascii="Garamond" w:hAnsi="Garamond"/>
        </w:rPr>
        <w:t>supérieure</w:t>
      </w:r>
      <w:r w:rsidR="00461892">
        <w:rPr>
          <w:rFonts w:ascii="Garamond" w:hAnsi="Garamond"/>
        </w:rPr>
        <w:t>s</w:t>
      </w:r>
      <w:r w:rsidR="006B6031">
        <w:rPr>
          <w:rFonts w:ascii="Garamond" w:hAnsi="Garamond"/>
        </w:rPr>
        <w:t>.</w:t>
      </w:r>
    </w:p>
    <w:p w:rsidR="008C5C3D" w:rsidRDefault="00D749BA" w:rsidP="006818FE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ComicSansMS"/>
          <w:sz w:val="22"/>
          <w:szCs w:val="22"/>
          <w:lang w:eastAsia="zh-CN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21B700F" wp14:editId="71A69476">
                <wp:simplePos x="0" y="0"/>
                <wp:positionH relativeFrom="column">
                  <wp:posOffset>5304658</wp:posOffset>
                </wp:positionH>
                <wp:positionV relativeFrom="paragraph">
                  <wp:posOffset>203200</wp:posOffset>
                </wp:positionV>
                <wp:extent cx="4632325" cy="845185"/>
                <wp:effectExtent l="0" t="0" r="15875" b="1206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25" cy="845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BF4" w:rsidRPr="00515707" w:rsidRDefault="00550B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707">
                              <w:rPr>
                                <w:sz w:val="20"/>
                                <w:szCs w:val="20"/>
                              </w:rPr>
                              <w:t>En noir le programme des départementaux Juniors, Seniors et Maitres.</w:t>
                            </w:r>
                          </w:p>
                          <w:p w:rsidR="00515707" w:rsidRPr="00515707" w:rsidRDefault="0051570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15707">
                              <w:rPr>
                                <w:sz w:val="20"/>
                                <w:szCs w:val="20"/>
                              </w:rPr>
                              <w:t>Chaque épreuve démarrera par la catégorie Maitres puis sera suivi de la catégorie Juniors, Seniors.</w:t>
                            </w:r>
                          </w:p>
                          <w:p w:rsidR="005D166F" w:rsidRPr="00515707" w:rsidRDefault="00550BF4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15707">
                              <w:rPr>
                                <w:color w:val="0070C0"/>
                                <w:sz w:val="20"/>
                                <w:szCs w:val="20"/>
                              </w:rPr>
                              <w:t>En bleu le programme de la finale Avenirs.</w:t>
                            </w:r>
                          </w:p>
                          <w:p w:rsidR="00550BF4" w:rsidRPr="00515707" w:rsidRDefault="00550BF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5707">
                              <w:rPr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="005D166F" w:rsidRPr="00515707">
                              <w:rPr>
                                <w:color w:val="FF0000"/>
                                <w:sz w:val="20"/>
                                <w:szCs w:val="20"/>
                              </w:rPr>
                              <w:t>n rouge le programme de la finale Jeunes.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700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417.7pt;margin-top:16pt;width:364.75pt;height:66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ezhTgIAAK0EAAAOAAAAZHJzL2Uyb0RvYy54bWysVE1v2zAMvQ/YfxB0X5zvZUacIkuRYUDQ&#13;&#10;FkiHArspshwLk0VNUmJ3v76U7KRJu9Owi0KKz0/kI5n5TVMpchTWSdAZHfT6lAjNIZd6n9Efj+tP&#13;&#10;M0qcZzpnCrTI6LNw9Gbx8cO8NqkYQgkqF5YgiXZpbTJaem/SJHG8FBVzPTBCY7AAWzGPrt0nuWU1&#13;&#10;slcqGfb706QGmxsLXDiHt7dtkC4if1EI7u+LwglPVEYxNx9PG89dOJPFnKV7y0wpeZcG+4csKiY1&#13;&#10;PnqmumWekYOV76gqyS04KHyPQ5VAUUguYg1YzaD/ppptyYyItaA4zpxlcv+Plt8dHyyReUanlGhW&#13;&#10;YYt+YqNILogXjRdkGiSqjUsRuTWI9c1XaLDVp3uHl6HyprBV+MWaCMZR7OezwMhEOF6Op6PhaDih&#13;&#10;hGNsNp4MZpNAk7x+bazz3wRUJBgZtdjAqCs7bpxvoSdIeMyBkvlaKhWcEFgpS44Mm12X0ouO/Aql&#13;&#10;NKmx2tGkH4mvYlcMO8X4r/cMmKzSmHPQpK09WL7ZNVHGsy47yJ9RLgvtzDnD1xIT3DDnH5jFIUOF&#13;&#10;cHH8PR6FAswJOouSEuyfv90HPPYeo5TUOLQZdb8PzApK1HeNU/FlMB6HKY/OePJ5iI69jOwuI/pQ&#13;&#10;rQClGuCKGh7NgPfqZBYWqifcr2V4FUNMc3w7o/5krny7SrifXCyXEYRzbZjf6K3hgfrUmMfmiVnT&#13;&#10;tTWM1h2cxpulb7rbYsOXGpYHD4WMrQ86t6p28uNOxOHp9jcs3aUfUa//MosXAAAA//8DAFBLAwQU&#13;&#10;AAYACAAAACEAZ87OMuMAAAAQAQAADwAAAGRycy9kb3ducmV2LnhtbEyPTW+DMAyG75P2HyJX2m0N&#13;&#10;hYI6Sqj2oUnTbuu47JYSF1DzgZK0sH8/97ReLFt+/fp9qt1sNLugD4OzAlbLBBja1qnBdgKa7/fH&#13;&#10;DbAQpVVSO4sCfjHArr6/q2Sp3GS/8LKPHSMTG0opoI9xLDkPbY9GhqUb0dLu6LyRkUbfceXlROZG&#13;&#10;8zRJCm7kYOlDL0d87bE97c9GwEfxEn+wUZ8qSzM3Nbz1Rx2EeFjMb1sqz1tgEef4fwFXBsoPNQU7&#13;&#10;uLNVgWkBmyxfk1RAlhLYVZAX6ydgB+qKfAW8rvgtSP0HAAD//wMAUEsBAi0AFAAGAAgAAAAhALaD&#13;&#10;OJL+AAAA4QEAABMAAAAAAAAAAAAAAAAAAAAAAFtDb250ZW50X1R5cGVzXS54bWxQSwECLQAUAAYA&#13;&#10;CAAAACEAOP0h/9YAAACUAQAACwAAAAAAAAAAAAAAAAAvAQAAX3JlbHMvLnJlbHNQSwECLQAUAAYA&#13;&#10;CAAAACEAkc3s4U4CAACtBAAADgAAAAAAAAAAAAAAAAAuAgAAZHJzL2Uyb0RvYy54bWxQSwECLQAU&#13;&#10;AAYACAAAACEAZ87OMuMAAAAQAQAADwAAAAAAAAAAAAAAAACoBAAAZHJzL2Rvd25yZXYueG1sUEsF&#13;&#10;BgAAAAAEAAQA8wAAALgFAAAAAA==&#13;&#10;" strokeweight=".5pt">
                <v:textbox>
                  <w:txbxContent>
                    <w:p w:rsidR="00550BF4" w:rsidRPr="00515707" w:rsidRDefault="00550BF4">
                      <w:pPr>
                        <w:rPr>
                          <w:sz w:val="20"/>
                          <w:szCs w:val="20"/>
                        </w:rPr>
                      </w:pPr>
                      <w:r w:rsidRPr="00515707">
                        <w:rPr>
                          <w:sz w:val="20"/>
                          <w:szCs w:val="20"/>
                        </w:rPr>
                        <w:t>En noir le programme des départementaux Juniors, Seniors et Maitres.</w:t>
                      </w:r>
                    </w:p>
                    <w:p w:rsidR="00515707" w:rsidRPr="00515707" w:rsidRDefault="00515707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515707">
                        <w:rPr>
                          <w:sz w:val="20"/>
                          <w:szCs w:val="20"/>
                        </w:rPr>
                        <w:t>Chaque épreuve démarrera par la catégorie Maitres puis sera suivi de la catégorie Juniors, Seniors.</w:t>
                      </w:r>
                    </w:p>
                    <w:p w:rsidR="005D166F" w:rsidRPr="00515707" w:rsidRDefault="00550BF4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515707">
                        <w:rPr>
                          <w:color w:val="0070C0"/>
                          <w:sz w:val="20"/>
                          <w:szCs w:val="20"/>
                        </w:rPr>
                        <w:t>En bleu le programme de la finale Avenirs.</w:t>
                      </w:r>
                    </w:p>
                    <w:p w:rsidR="00550BF4" w:rsidRPr="00515707" w:rsidRDefault="00550BF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15707">
                        <w:rPr>
                          <w:color w:val="FF0000"/>
                          <w:sz w:val="20"/>
                          <w:szCs w:val="20"/>
                        </w:rPr>
                        <w:t>E</w:t>
                      </w:r>
                      <w:r w:rsidR="005D166F" w:rsidRPr="00515707">
                        <w:rPr>
                          <w:color w:val="FF0000"/>
                          <w:sz w:val="20"/>
                          <w:szCs w:val="20"/>
                        </w:rPr>
                        <w:t>n rouge le programme de la finale Jeunes.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C3D" w:rsidRPr="00A9011A">
        <w:rPr>
          <w:rFonts w:ascii="Garamond" w:eastAsia="SimSun" w:hAnsi="Garamond" w:cs="ComicSansMS"/>
          <w:sz w:val="22"/>
          <w:szCs w:val="22"/>
          <w:lang w:eastAsia="zh-CN"/>
        </w:rPr>
        <w:t xml:space="preserve">Les 3 premiers </w:t>
      </w:r>
      <w:r w:rsidR="008C5C3D">
        <w:rPr>
          <w:rFonts w:ascii="Garamond" w:eastAsia="SimSun" w:hAnsi="Garamond" w:cs="ComicSansMS"/>
          <w:sz w:val="22"/>
          <w:szCs w:val="22"/>
          <w:lang w:eastAsia="zh-CN"/>
        </w:rPr>
        <w:t>au classement</w:t>
      </w:r>
      <w:r w:rsidR="00AD5A2A">
        <w:rPr>
          <w:rFonts w:ascii="Garamond" w:eastAsia="SimSun" w:hAnsi="Garamond" w:cs="ComicSansMS"/>
          <w:sz w:val="22"/>
          <w:szCs w:val="22"/>
          <w:lang w:eastAsia="zh-CN"/>
        </w:rPr>
        <w:t xml:space="preserve"> cumulé</w:t>
      </w:r>
      <w:r w:rsidR="008C5C3D">
        <w:rPr>
          <w:rFonts w:ascii="Garamond" w:eastAsia="SimSun" w:hAnsi="Garamond" w:cs="ComicSansMS"/>
          <w:sz w:val="22"/>
          <w:szCs w:val="22"/>
          <w:lang w:eastAsia="zh-CN"/>
        </w:rPr>
        <w:t xml:space="preserve"> </w:t>
      </w:r>
      <w:r w:rsidR="008C5C3D" w:rsidRPr="00A9011A">
        <w:rPr>
          <w:rFonts w:ascii="Garamond" w:eastAsia="SimSun" w:hAnsi="Garamond" w:cs="ComicSansMS"/>
          <w:sz w:val="22"/>
          <w:szCs w:val="22"/>
          <w:lang w:eastAsia="zh-CN"/>
        </w:rPr>
        <w:t>seront récompensés.</w:t>
      </w:r>
    </w:p>
    <w:p w:rsidR="00754B15" w:rsidRDefault="00754B15" w:rsidP="00A60C5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70C0"/>
        </w:rPr>
      </w:pPr>
    </w:p>
    <w:p w:rsidR="00223A2A" w:rsidRPr="00223A2A" w:rsidRDefault="00A452C4" w:rsidP="00223A2A">
      <w:pPr>
        <w:autoSpaceDE w:val="0"/>
        <w:autoSpaceDN w:val="0"/>
        <w:adjustRightInd w:val="0"/>
        <w:spacing w:line="480" w:lineRule="auto"/>
        <w:rPr>
          <w:rFonts w:ascii="Garamond" w:eastAsia="SimSun" w:hAnsi="Garamond" w:cs="ComicSansMS"/>
          <w:sz w:val="20"/>
          <w:szCs w:val="20"/>
          <w:lang w:eastAsia="zh-CN"/>
        </w:rPr>
      </w:pPr>
      <w:r w:rsidRPr="00223A2A">
        <w:rPr>
          <w:rFonts w:ascii="Garamond" w:eastAsia="SimSun" w:hAnsi="Garamond" w:cs="ComicSansMS"/>
          <w:sz w:val="20"/>
          <w:szCs w:val="20"/>
          <w:lang w:eastAsia="zh-CN"/>
        </w:rPr>
        <w:t>Les relais seront engagés et récompensés toutes catégories</w:t>
      </w:r>
      <w:r w:rsidR="00034B1A" w:rsidRPr="00223A2A">
        <w:rPr>
          <w:rFonts w:ascii="Garamond" w:eastAsia="SimSun" w:hAnsi="Garamond" w:cs="ComicSansMS"/>
          <w:sz w:val="20"/>
          <w:szCs w:val="20"/>
          <w:lang w:eastAsia="zh-CN"/>
        </w:rPr>
        <w:t xml:space="preserve"> </w:t>
      </w:r>
      <w:r w:rsidRPr="00223A2A">
        <w:rPr>
          <w:rFonts w:ascii="Garamond" w:eastAsia="SimSun" w:hAnsi="Garamond" w:cs="ComicSansMS"/>
          <w:sz w:val="20"/>
          <w:szCs w:val="20"/>
          <w:lang w:eastAsia="zh-CN"/>
        </w:rPr>
        <w:t>sur la compétition Juniors, Seniors</w:t>
      </w:r>
      <w:r w:rsidR="00A557D6" w:rsidRPr="00223A2A">
        <w:rPr>
          <w:rFonts w:ascii="Garamond" w:eastAsia="SimSun" w:hAnsi="Garamond" w:cs="ComicSansMS"/>
          <w:sz w:val="20"/>
          <w:szCs w:val="20"/>
          <w:lang w:eastAsia="zh-CN"/>
        </w:rPr>
        <w:t>.</w:t>
      </w:r>
    </w:p>
    <w:p w:rsidR="008850AE" w:rsidRPr="00252D12" w:rsidRDefault="008850AE" w:rsidP="008850AE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u w:val="single"/>
        </w:rPr>
      </w:pPr>
      <w:r w:rsidRPr="00252D12">
        <w:rPr>
          <w:rFonts w:ascii="Garamond" w:hAnsi="Garamond"/>
          <w:b/>
          <w:u w:val="single"/>
        </w:rPr>
        <w:t>Officiel</w:t>
      </w:r>
      <w:r w:rsidR="00E83C70">
        <w:rPr>
          <w:rFonts w:ascii="Garamond" w:hAnsi="Garamond"/>
          <w:b/>
          <w:u w:val="single"/>
        </w:rPr>
        <w:t>s</w:t>
      </w:r>
      <w:r w:rsidRPr="00252D12">
        <w:rPr>
          <w:rFonts w:ascii="Garamond" w:hAnsi="Garamond"/>
          <w:b/>
          <w:u w:val="single"/>
        </w:rPr>
        <w:t xml:space="preserve"> :</w:t>
      </w:r>
      <w:bookmarkStart w:id="0" w:name="_GoBack"/>
      <w:bookmarkEnd w:id="0"/>
    </w:p>
    <w:p w:rsidR="007A3DAD" w:rsidRPr="00021137" w:rsidRDefault="008850AE" w:rsidP="00021137">
      <w:pPr>
        <w:spacing w:line="276" w:lineRule="auto"/>
        <w:jc w:val="both"/>
        <w:rPr>
          <w:rFonts w:ascii="Garamond" w:hAnsi="Garamond"/>
        </w:rPr>
      </w:pPr>
      <w:r w:rsidRPr="00252D12">
        <w:rPr>
          <w:rFonts w:ascii="Garamond" w:hAnsi="Garamond"/>
        </w:rPr>
        <w:t xml:space="preserve">Chaque club est tenu de fournir </w:t>
      </w:r>
      <w:r w:rsidR="0081490E">
        <w:rPr>
          <w:rFonts w:ascii="Garamond" w:hAnsi="Garamond"/>
        </w:rPr>
        <w:t xml:space="preserve">au minimum </w:t>
      </w:r>
      <w:r w:rsidR="00E83C70">
        <w:rPr>
          <w:rFonts w:ascii="Garamond" w:hAnsi="Garamond"/>
        </w:rPr>
        <w:t xml:space="preserve">2 </w:t>
      </w:r>
      <w:r w:rsidRPr="00252D12">
        <w:rPr>
          <w:rFonts w:ascii="Garamond" w:hAnsi="Garamond"/>
        </w:rPr>
        <w:t>officiel</w:t>
      </w:r>
      <w:r w:rsidR="00E83C70">
        <w:rPr>
          <w:rFonts w:ascii="Garamond" w:hAnsi="Garamond"/>
        </w:rPr>
        <w:t xml:space="preserve">s </w:t>
      </w:r>
      <w:r w:rsidRPr="00252D12">
        <w:rPr>
          <w:rFonts w:ascii="Garamond" w:hAnsi="Garamond"/>
        </w:rPr>
        <w:t>par réunion</w:t>
      </w:r>
      <w:r w:rsidR="0081490E">
        <w:rPr>
          <w:rFonts w:ascii="Garamond" w:hAnsi="Garamond"/>
        </w:rPr>
        <w:t>.</w:t>
      </w:r>
    </w:p>
    <w:sectPr w:rsidR="007A3DAD" w:rsidRPr="00021137" w:rsidSect="007C2B1E">
      <w:headerReference w:type="default" r:id="rId9"/>
      <w:type w:val="continuous"/>
      <w:pgSz w:w="16838" w:h="11906" w:orient="landscape" w:code="9"/>
      <w:pgMar w:top="567" w:right="567" w:bottom="567" w:left="567" w:header="0" w:footer="709" w:gutter="0"/>
      <w:cols w:num="2" w:space="480"/>
      <w:docGrid w:linePitch="360" w:charSpace="-4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1C" w:rsidRDefault="0014771C">
      <w:r>
        <w:separator/>
      </w:r>
    </w:p>
  </w:endnote>
  <w:endnote w:type="continuationSeparator" w:id="0">
    <w:p w:rsidR="0014771C" w:rsidRDefault="0014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SansMS"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1C" w:rsidRDefault="0014771C">
      <w:r>
        <w:separator/>
      </w:r>
    </w:p>
  </w:footnote>
  <w:footnote w:type="continuationSeparator" w:id="0">
    <w:p w:rsidR="0014771C" w:rsidRDefault="0014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1E" w:rsidRDefault="00CC3B88" w:rsidP="007C2B1E">
    <w:pPr>
      <w:pStyle w:val="En-tte"/>
      <w:tabs>
        <w:tab w:val="clear" w:pos="9072"/>
        <w:tab w:val="right" w:pos="10490"/>
      </w:tabs>
      <w:ind w:left="-1417"/>
      <w:jc w:val="cen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2755900</wp:posOffset>
              </wp:positionH>
              <wp:positionV relativeFrom="paragraph">
                <wp:posOffset>443230</wp:posOffset>
              </wp:positionV>
              <wp:extent cx="8405495" cy="11811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0549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B1E" w:rsidRPr="007C2B1E" w:rsidRDefault="007C2B1E" w:rsidP="007C2B1E">
                          <w:pPr>
                            <w:pStyle w:val="En-tte"/>
                            <w:tabs>
                              <w:tab w:val="right" w:pos="10490"/>
                            </w:tabs>
                            <w:ind w:left="-1417"/>
                            <w:jc w:val="center"/>
                            <w:rPr>
                              <w:noProof/>
                              <w:color w:val="FFFFFF"/>
                              <w:sz w:val="120"/>
                              <w:szCs w:val="120"/>
                            </w:rPr>
                          </w:pPr>
                          <w:r w:rsidRPr="007C2B1E">
                            <w:rPr>
                              <w:noProof/>
                              <w:color w:val="FFFFFF"/>
                              <w:sz w:val="120"/>
                              <w:szCs w:val="120"/>
                            </w:rPr>
                            <w:t>Comité du Loir-et-Cher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17pt;margin-top:34.9pt;width:661.8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Yw/sQIAAKgFAAAOAAAAZHJzL2Uyb0RvYy54bWysVE1vnDAQvVfqf7B8J3zU7AIKGzXLUlVK&#13;&#10;P6S0l968YBarYFPbu5BW/e8dm+xmk6hSFZUDsj3jmXnznufyauo7dGBKcylyHF4EGDFRyZqLXY6/&#13;&#10;fim9BCNtqKhpJwXL8R3T+Gr1+tXlOGQskq3saqYQBBE6G4cct8YMme/rqmU91RdyYAKMjVQ9NbBV&#13;&#10;O79WdITofedHQbDwR6nqQcmKaQ2nxWzEKxe/aVhlPjWNZgZ1OYbajPsr99/av7+6pNlO0aHl1X0Z&#13;&#10;9AVV9JQLSHoKVVBD0V7xZ6F6XimpZWMuKtn7sml4xRwGQBMGT9DctnRgDgs0Rw+nNun/F7b6ePis&#13;&#10;EK9zHGMkaA8UfQOiUM2QYZNhKLItGgedgeftAL5mupYTUO3g6uFGVt81uPhnPvMFbb234wdZQ1C6&#13;&#10;N9LdmBrV20YBdARhgJO7Ew+QEFVwmJAgJikUVIEtDJMwDBxTPs2O1welzTsme2QXOVZAtAtPDzfa&#13;&#10;2HJodnSx2YQsedc5sjvx6AAc5xNIDletzZbhuPuVBukm2STEI9Fi45GgKLy35Zp4izJcxsWbYr0u&#13;&#10;wt82b0iyltc1EzbNUUch+Tee7hU9K+CkJC07XttwtiStdtt1p9CBgo5L91leoPgzN/9xGc4MWJ5A&#13;&#10;CiMSXEepVy6SpUdKEnvpMki8IEyv00VAUlKUjyHdcNDD/EIhwUshoTHHaRzFs2z+ii1w33NsNOu5&#13;&#10;gUnR8R70cXKiWctovRG1o9ZQ3s3rs1bY8h9aAR07Eu0Ua0U6y9VM2wmiWBlvZX0H2lUSlAUChfEG&#13;&#10;i1aqnxiNMCpyrH/sqWIYde8FvMU0JMTOFrch8TKCjTq3bM8tVFQQKscGo3m5NvM82g+K71rIND8t&#13;&#10;Id/Cm2m4U/NDVQDFbmAcOFD3o8vOm/O983oYsKs/AAAA//8DAFBLAwQUAAYACAAAACEAapmbIeUA&#13;&#10;AAAQAQAADwAAAGRycy9kb3ducmV2LnhtbEyPwU7DMBBE70j8g7VI3KhDaZo2jVMhUAWquBD6AW7s&#13;&#10;xlHitRXbSeDrcU9wWWm0uzPziv2sezLKwbUGGTwuEiASayNabBicvg4PGyDOcxS8NygZfEsH+/L2&#13;&#10;puC5MBN+yrHyDYkm6HLOQHlvc0pdraTmbmGsxLi7mEFzH+XQUDHwKZrrni6TZE01bzEmKG7li5J1&#13;&#10;VwXN4BDe3vX4Q4M9VvWEynbh9NExdn83v+7ieN4B8XL2fx9wZYj9oYzFziagcKRnsHpaRSDPYL2N&#13;&#10;HNeDLM0yIGcGyzTdAC0L+h+k/AUAAP//AwBQSwECLQAUAAYACAAAACEAtoM4kv4AAADhAQAAEwAA&#13;&#10;AAAAAAAAAAAAAAAAAAAAW0NvbnRlbnRfVHlwZXNdLnhtbFBLAQItABQABgAIAAAAIQA4/SH/1gAA&#13;&#10;AJQBAAALAAAAAAAAAAAAAAAAAC8BAABfcmVscy8ucmVsc1BLAQItABQABgAIAAAAIQA5kYw/sQIA&#13;&#10;AKgFAAAOAAAAAAAAAAAAAAAAAC4CAABkcnMvZTJvRG9jLnhtbFBLAQItABQABgAIAAAAIQBqmZsh&#13;&#10;5QAAABABAAAPAAAAAAAAAAAAAAAAAAsFAABkcnMvZG93bnJldi54bWxQSwUGAAAAAAQABADzAAAA&#13;&#10;HQYAAAAA&#13;&#10;" filled="f" stroked="f">
              <v:path arrowok="t"/>
              <v:textbox>
                <w:txbxContent>
                  <w:p w:rsidR="007C2B1E" w:rsidRPr="007C2B1E" w:rsidRDefault="007C2B1E" w:rsidP="007C2B1E">
                    <w:pPr>
                      <w:pStyle w:val="En-tte"/>
                      <w:tabs>
                        <w:tab w:val="right" w:pos="10490"/>
                      </w:tabs>
                      <w:ind w:left="-1417"/>
                      <w:jc w:val="center"/>
                      <w:rPr>
                        <w:noProof/>
                        <w:color w:val="FFFFFF"/>
                        <w:sz w:val="120"/>
                        <w:szCs w:val="120"/>
                      </w:rPr>
                    </w:pPr>
                    <w:r w:rsidRPr="007C2B1E">
                      <w:rPr>
                        <w:noProof/>
                        <w:color w:val="FFFFFF"/>
                        <w:sz w:val="120"/>
                        <w:szCs w:val="120"/>
                      </w:rPr>
                      <w:t>Comité du Loir-et-Cher</w:t>
                    </w:r>
                  </w:p>
                </w:txbxContent>
              </v:textbox>
            </v:shape>
          </w:pict>
        </mc:Fallback>
      </mc:AlternateContent>
    </w:r>
    <w:r w:rsidRPr="00BE0DD6">
      <w:rPr>
        <w:noProof/>
      </w:rPr>
      <w:drawing>
        <wp:inline distT="0" distB="0" distL="0" distR="0">
          <wp:extent cx="13479780" cy="1793240"/>
          <wp:effectExtent l="0" t="0" r="0" b="0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9780" cy="179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B1E" w:rsidRDefault="007C2B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160E2"/>
    <w:multiLevelType w:val="hybridMultilevel"/>
    <w:tmpl w:val="379CA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0936"/>
    <w:multiLevelType w:val="hybridMultilevel"/>
    <w:tmpl w:val="0400E7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74DA"/>
    <w:multiLevelType w:val="hybridMultilevel"/>
    <w:tmpl w:val="4A284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1180"/>
    <w:multiLevelType w:val="hybridMultilevel"/>
    <w:tmpl w:val="2F16C2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3"/>
    <w:rsid w:val="00021137"/>
    <w:rsid w:val="00034B1A"/>
    <w:rsid w:val="0005224C"/>
    <w:rsid w:val="00076C35"/>
    <w:rsid w:val="00085173"/>
    <w:rsid w:val="000F06EF"/>
    <w:rsid w:val="00122FC5"/>
    <w:rsid w:val="001238DB"/>
    <w:rsid w:val="001325CA"/>
    <w:rsid w:val="0014771C"/>
    <w:rsid w:val="00223A2A"/>
    <w:rsid w:val="00224944"/>
    <w:rsid w:val="002614F4"/>
    <w:rsid w:val="00285EBE"/>
    <w:rsid w:val="002A09DE"/>
    <w:rsid w:val="002C7734"/>
    <w:rsid w:val="00310B86"/>
    <w:rsid w:val="00316066"/>
    <w:rsid w:val="00316570"/>
    <w:rsid w:val="00414094"/>
    <w:rsid w:val="00461892"/>
    <w:rsid w:val="00473D56"/>
    <w:rsid w:val="00483CA3"/>
    <w:rsid w:val="00490F56"/>
    <w:rsid w:val="004A3A8C"/>
    <w:rsid w:val="00515707"/>
    <w:rsid w:val="005227C4"/>
    <w:rsid w:val="00545D9C"/>
    <w:rsid w:val="00550BF4"/>
    <w:rsid w:val="005D166F"/>
    <w:rsid w:val="00621F31"/>
    <w:rsid w:val="00675E33"/>
    <w:rsid w:val="00691555"/>
    <w:rsid w:val="00693662"/>
    <w:rsid w:val="006B6031"/>
    <w:rsid w:val="006C38EE"/>
    <w:rsid w:val="00754B15"/>
    <w:rsid w:val="00775A8E"/>
    <w:rsid w:val="007810A8"/>
    <w:rsid w:val="007A3DAD"/>
    <w:rsid w:val="007A4F27"/>
    <w:rsid w:val="007C2B1E"/>
    <w:rsid w:val="007C3FC2"/>
    <w:rsid w:val="0081490E"/>
    <w:rsid w:val="008850AE"/>
    <w:rsid w:val="008C5C3D"/>
    <w:rsid w:val="00905F76"/>
    <w:rsid w:val="00920250"/>
    <w:rsid w:val="009A4B16"/>
    <w:rsid w:val="00A2025A"/>
    <w:rsid w:val="00A301D8"/>
    <w:rsid w:val="00A452C4"/>
    <w:rsid w:val="00A557D6"/>
    <w:rsid w:val="00A60C58"/>
    <w:rsid w:val="00A6368B"/>
    <w:rsid w:val="00A91AF2"/>
    <w:rsid w:val="00A9593D"/>
    <w:rsid w:val="00AB25B7"/>
    <w:rsid w:val="00AC6F84"/>
    <w:rsid w:val="00AD5A2A"/>
    <w:rsid w:val="00B00B2B"/>
    <w:rsid w:val="00BA30F1"/>
    <w:rsid w:val="00BA6AE2"/>
    <w:rsid w:val="00BB565A"/>
    <w:rsid w:val="00BF63C6"/>
    <w:rsid w:val="00BF695C"/>
    <w:rsid w:val="00C06BB7"/>
    <w:rsid w:val="00C322EE"/>
    <w:rsid w:val="00C86269"/>
    <w:rsid w:val="00CB0E08"/>
    <w:rsid w:val="00CC3B88"/>
    <w:rsid w:val="00CF24C3"/>
    <w:rsid w:val="00CF6187"/>
    <w:rsid w:val="00D13B28"/>
    <w:rsid w:val="00D16164"/>
    <w:rsid w:val="00D749BA"/>
    <w:rsid w:val="00E03A9C"/>
    <w:rsid w:val="00E56988"/>
    <w:rsid w:val="00E7529B"/>
    <w:rsid w:val="00E83C70"/>
    <w:rsid w:val="00ED666B"/>
    <w:rsid w:val="00F0539A"/>
    <w:rsid w:val="00F2407C"/>
    <w:rsid w:val="00F50612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37736"/>
  <w15:chartTrackingRefBased/>
  <w15:docId w15:val="{2F708FE4-5E0E-41AF-AE03-CE37509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DAD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8850A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850AE"/>
    <w:rPr>
      <w:sz w:val="24"/>
      <w:szCs w:val="24"/>
      <w:lang w:val="fr-FR" w:eastAsia="fr-FR" w:bidi="ar-SA"/>
    </w:rPr>
  </w:style>
  <w:style w:type="paragraph" w:styleId="Pieddepage">
    <w:name w:val="footer"/>
    <w:basedOn w:val="Normal"/>
    <w:rsid w:val="007C2B1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rsid w:val="0067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NATATHLON Jeunes 1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NATATHLON Jeunes 1</dc:title>
  <dc:subject/>
  <dc:creator>gruel</dc:creator>
  <cp:keywords/>
  <dc:description/>
  <cp:lastModifiedBy>Gruel</cp:lastModifiedBy>
  <cp:revision>55</cp:revision>
  <cp:lastPrinted>2017-06-21T08:45:00Z</cp:lastPrinted>
  <dcterms:created xsi:type="dcterms:W3CDTF">2018-09-06T12:00:00Z</dcterms:created>
  <dcterms:modified xsi:type="dcterms:W3CDTF">2018-09-06T12:56:00Z</dcterms:modified>
</cp:coreProperties>
</file>